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834" w:rsidRDefault="00F67834" w:rsidP="00890CE5">
      <w:pPr>
        <w:spacing w:line="240" w:lineRule="exact"/>
        <w:jc w:val="right"/>
        <w:rPr>
          <w:rFonts w:asciiTheme="minorEastAsia" w:hAnsiTheme="minorEastAsia"/>
        </w:rPr>
      </w:pPr>
      <w:r w:rsidRPr="00F67834">
        <w:rPr>
          <w:rFonts w:asciiTheme="minorEastAsia" w:hAnsiTheme="minorEastAsia" w:hint="eastAsia"/>
        </w:rPr>
        <w:t>５名商商交発第</w:t>
      </w:r>
      <w:r w:rsidR="0052282D">
        <w:rPr>
          <w:rFonts w:asciiTheme="minorEastAsia" w:hAnsiTheme="minorEastAsia" w:hint="eastAsia"/>
        </w:rPr>
        <w:t>１０７</w:t>
      </w:r>
      <w:r w:rsidRPr="00F67834">
        <w:rPr>
          <w:rFonts w:asciiTheme="minorEastAsia" w:hAnsiTheme="minorEastAsia" w:hint="eastAsia"/>
        </w:rPr>
        <w:t>号</w:t>
      </w:r>
    </w:p>
    <w:p w:rsidR="00321310" w:rsidRDefault="00F67834" w:rsidP="0052282D">
      <w:pPr>
        <w:spacing w:line="240" w:lineRule="exact"/>
        <w:jc w:val="right"/>
        <w:rPr>
          <w:rFonts w:asciiTheme="minorEastAsia" w:hAnsiTheme="minorEastAsia"/>
        </w:rPr>
      </w:pPr>
      <w:r w:rsidRPr="00AF25F4">
        <w:rPr>
          <w:rFonts w:asciiTheme="minorEastAsia" w:hAnsiTheme="minorEastAsia" w:hint="eastAsia"/>
          <w:spacing w:val="11"/>
          <w:kern w:val="0"/>
          <w:fitText w:val="2310" w:id="-1136505344"/>
        </w:rPr>
        <w:t>令和５</w:t>
      </w:r>
      <w:r w:rsidR="00321310" w:rsidRPr="00AF25F4">
        <w:rPr>
          <w:rFonts w:asciiTheme="minorEastAsia" w:hAnsiTheme="minorEastAsia" w:hint="eastAsia"/>
          <w:spacing w:val="11"/>
          <w:kern w:val="0"/>
          <w:fitText w:val="2310" w:id="-1136505344"/>
        </w:rPr>
        <w:t>年</w:t>
      </w:r>
      <w:r w:rsidRPr="00AF25F4">
        <w:rPr>
          <w:rFonts w:asciiTheme="minorEastAsia" w:hAnsiTheme="minorEastAsia" w:hint="eastAsia"/>
          <w:spacing w:val="11"/>
          <w:kern w:val="0"/>
          <w:fitText w:val="2310" w:id="-1136505344"/>
        </w:rPr>
        <w:t>１</w:t>
      </w:r>
      <w:r w:rsidR="00841EC5" w:rsidRPr="00AF25F4">
        <w:rPr>
          <w:rFonts w:asciiTheme="minorEastAsia" w:hAnsiTheme="minorEastAsia" w:hint="eastAsia"/>
          <w:spacing w:val="11"/>
          <w:kern w:val="0"/>
          <w:fitText w:val="2310" w:id="-1136505344"/>
        </w:rPr>
        <w:t>２</w:t>
      </w:r>
      <w:r w:rsidR="00321310" w:rsidRPr="00AF25F4">
        <w:rPr>
          <w:rFonts w:asciiTheme="minorEastAsia" w:hAnsiTheme="minorEastAsia" w:hint="eastAsia"/>
          <w:spacing w:val="11"/>
          <w:kern w:val="0"/>
          <w:fitText w:val="2310" w:id="-1136505344"/>
        </w:rPr>
        <w:t>月</w:t>
      </w:r>
      <w:r w:rsidR="0052282D" w:rsidRPr="00AF25F4">
        <w:rPr>
          <w:rFonts w:asciiTheme="minorEastAsia" w:hAnsiTheme="minorEastAsia" w:hint="eastAsia"/>
          <w:spacing w:val="11"/>
          <w:kern w:val="0"/>
          <w:fitText w:val="2310" w:id="-1136505344"/>
        </w:rPr>
        <w:t>１</w:t>
      </w:r>
      <w:r w:rsidR="00AF25F4" w:rsidRPr="00AF25F4">
        <w:rPr>
          <w:rFonts w:asciiTheme="minorEastAsia" w:hAnsiTheme="minorEastAsia" w:hint="eastAsia"/>
          <w:spacing w:val="11"/>
          <w:kern w:val="0"/>
          <w:fitText w:val="2310" w:id="-1136505344"/>
        </w:rPr>
        <w:t>３</w:t>
      </w:r>
      <w:r w:rsidRPr="00AF25F4">
        <w:rPr>
          <w:rFonts w:asciiTheme="minorEastAsia" w:hAnsiTheme="minorEastAsia" w:hint="eastAsia"/>
          <w:spacing w:val="6"/>
          <w:kern w:val="0"/>
          <w:fitText w:val="2310" w:id="-1136505344"/>
        </w:rPr>
        <w:t>日</w:t>
      </w:r>
    </w:p>
    <w:p w:rsidR="00F67834" w:rsidRPr="00FF3CA2" w:rsidRDefault="00F67834" w:rsidP="00890CE5">
      <w:pPr>
        <w:spacing w:line="240" w:lineRule="exact"/>
        <w:jc w:val="right"/>
        <w:rPr>
          <w:rFonts w:asciiTheme="minorEastAsia" w:hAnsiTheme="minorEastAsia"/>
        </w:rPr>
      </w:pPr>
    </w:p>
    <w:p w:rsidR="00321310" w:rsidRPr="00FF3CA2" w:rsidRDefault="00321310" w:rsidP="00890CE5">
      <w:pPr>
        <w:spacing w:line="240" w:lineRule="exact"/>
        <w:rPr>
          <w:rFonts w:asciiTheme="minorEastAsia" w:hAnsiTheme="minorEastAsia"/>
        </w:rPr>
      </w:pPr>
      <w:r w:rsidRPr="00FF3CA2">
        <w:rPr>
          <w:rFonts w:asciiTheme="minorEastAsia" w:hAnsiTheme="minorEastAsia" w:hint="eastAsia"/>
        </w:rPr>
        <w:t>部会員各位</w:t>
      </w:r>
    </w:p>
    <w:p w:rsidR="00321310" w:rsidRPr="00FF3CA2" w:rsidRDefault="00321310" w:rsidP="00890CE5">
      <w:pPr>
        <w:spacing w:line="240" w:lineRule="exact"/>
        <w:jc w:val="right"/>
        <w:rPr>
          <w:rFonts w:asciiTheme="minorEastAsia" w:hAnsiTheme="minorEastAsia"/>
        </w:rPr>
      </w:pPr>
      <w:r w:rsidRPr="00FF3CA2">
        <w:rPr>
          <w:rFonts w:asciiTheme="minorEastAsia" w:hAnsiTheme="minorEastAsia" w:hint="eastAsia"/>
          <w:spacing w:val="2"/>
          <w:kern w:val="0"/>
          <w:fitText w:val="4000" w:id="678120196"/>
        </w:rPr>
        <w:t>名</w:t>
      </w:r>
      <w:r w:rsidRPr="00FF3CA2">
        <w:rPr>
          <w:rFonts w:asciiTheme="minorEastAsia" w:hAnsiTheme="minorEastAsia" w:hint="eastAsia"/>
          <w:kern w:val="0"/>
          <w:fitText w:val="4000" w:id="678120196"/>
        </w:rPr>
        <w:t xml:space="preserve">古屋商工会議所　</w:t>
      </w:r>
      <w:r w:rsidR="003D52E7" w:rsidRPr="00FF3CA2">
        <w:rPr>
          <w:rFonts w:asciiTheme="minorEastAsia" w:hAnsiTheme="minorEastAsia" w:hint="eastAsia"/>
          <w:kern w:val="0"/>
          <w:fitText w:val="4000" w:id="678120196"/>
        </w:rPr>
        <w:t>観光・サービス業部会</w:t>
      </w:r>
    </w:p>
    <w:p w:rsidR="00890CE5" w:rsidRPr="00FF3CA2" w:rsidRDefault="00890CE5" w:rsidP="00890CE5">
      <w:pPr>
        <w:spacing w:line="240" w:lineRule="exact"/>
        <w:jc w:val="right"/>
        <w:rPr>
          <w:rFonts w:asciiTheme="minorEastAsia" w:hAnsiTheme="minorEastAsia"/>
        </w:rPr>
      </w:pPr>
      <w:r w:rsidRPr="00FF3CA2">
        <w:rPr>
          <w:rFonts w:asciiTheme="minorEastAsia" w:hAnsiTheme="minorEastAsia" w:hint="eastAsia"/>
        </w:rPr>
        <w:t xml:space="preserve">部　会　長　　</w:t>
      </w:r>
      <w:r w:rsidR="00F67834" w:rsidRPr="00F67834">
        <w:rPr>
          <w:rFonts w:asciiTheme="minorEastAsia" w:hAnsiTheme="minorEastAsia" w:hint="eastAsia"/>
          <w:spacing w:val="70"/>
          <w:kern w:val="0"/>
          <w:fitText w:val="1260" w:id="-1168467712"/>
        </w:rPr>
        <w:t>拝郷寿</w:t>
      </w:r>
      <w:r w:rsidR="00F67834" w:rsidRPr="00F67834">
        <w:rPr>
          <w:rFonts w:asciiTheme="minorEastAsia" w:hAnsiTheme="minorEastAsia" w:hint="eastAsia"/>
          <w:kern w:val="0"/>
          <w:fitText w:val="1260" w:id="-1168467712"/>
        </w:rPr>
        <w:t>夫</w:t>
      </w:r>
    </w:p>
    <w:p w:rsidR="00890CE5" w:rsidRDefault="00890CE5" w:rsidP="00877A47">
      <w:pPr>
        <w:spacing w:line="80" w:lineRule="exact"/>
        <w:jc w:val="right"/>
      </w:pPr>
    </w:p>
    <w:p w:rsidR="00321310" w:rsidRPr="00E05BB5" w:rsidRDefault="00D840AF" w:rsidP="00306E73">
      <w:pPr>
        <w:spacing w:line="560" w:lineRule="exact"/>
        <w:jc w:val="center"/>
        <w:rPr>
          <w:rFonts w:ascii="HGS創英角ｺﾞｼｯｸUB" w:eastAsia="HGS創英角ｺﾞｼｯｸUB" w:hAnsi="HGS創英角ｺﾞｼｯｸUB"/>
          <w:sz w:val="40"/>
          <w:szCs w:val="40"/>
          <w:u w:val="single"/>
        </w:rPr>
      </w:pPr>
      <w:r w:rsidRPr="00E05BB5">
        <w:rPr>
          <w:rFonts w:ascii="HGS創英角ｺﾞｼｯｸUB" w:eastAsia="HGS創英角ｺﾞｼｯｸUB" w:hAnsi="HGS創英角ｺﾞｼｯｸUB" w:hint="eastAsia"/>
          <w:sz w:val="40"/>
          <w:szCs w:val="40"/>
          <w:u w:val="single"/>
        </w:rPr>
        <w:t>観光・サービス業部会</w:t>
      </w:r>
      <w:r w:rsidR="0071063D" w:rsidRPr="00E05BB5">
        <w:rPr>
          <w:rFonts w:ascii="HGS創英角ｺﾞｼｯｸUB" w:eastAsia="HGS創英角ｺﾞｼｯｸUB" w:hAnsi="HGS創英角ｺﾞｼｯｸUB" w:hint="eastAsia"/>
          <w:sz w:val="40"/>
          <w:szCs w:val="40"/>
          <w:u w:val="single"/>
        </w:rPr>
        <w:t>「</w:t>
      </w:r>
      <w:r w:rsidR="00F67834">
        <w:rPr>
          <w:rFonts w:ascii="HGS創英角ｺﾞｼｯｸUB" w:eastAsia="HGS創英角ｺﾞｼｯｸUB" w:hAnsi="HGS創英角ｺﾞｼｯｸUB" w:hint="eastAsia"/>
          <w:sz w:val="40"/>
          <w:szCs w:val="40"/>
          <w:u w:val="single"/>
        </w:rPr>
        <w:t>広島</w:t>
      </w:r>
      <w:r w:rsidR="00E05BB5" w:rsidRPr="00E05BB5">
        <w:rPr>
          <w:rFonts w:ascii="HGS創英角ｺﾞｼｯｸUB" w:eastAsia="HGS創英角ｺﾞｼｯｸUB" w:hAnsi="HGS創英角ｺﾞｼｯｸUB" w:hint="eastAsia"/>
          <w:sz w:val="40"/>
          <w:szCs w:val="40"/>
          <w:u w:val="single"/>
        </w:rPr>
        <w:t>視察会</w:t>
      </w:r>
      <w:r w:rsidR="0071063D" w:rsidRPr="00E05BB5">
        <w:rPr>
          <w:rFonts w:ascii="HGS創英角ｺﾞｼｯｸUB" w:eastAsia="HGS創英角ｺﾞｼｯｸUB" w:hAnsi="HGS創英角ｺﾞｼｯｸUB" w:hint="eastAsia"/>
          <w:sz w:val="40"/>
          <w:szCs w:val="40"/>
          <w:u w:val="single"/>
        </w:rPr>
        <w:t>」</w:t>
      </w:r>
      <w:r w:rsidR="00841EC5">
        <w:rPr>
          <w:rFonts w:ascii="HGS創英角ｺﾞｼｯｸUB" w:eastAsia="HGS創英角ｺﾞｼｯｸUB" w:hAnsi="HGS創英角ｺﾞｼｯｸUB" w:hint="eastAsia"/>
          <w:sz w:val="40"/>
          <w:szCs w:val="40"/>
          <w:u w:val="single"/>
        </w:rPr>
        <w:t>日程変更</w:t>
      </w:r>
      <w:r w:rsidR="00E05BB5" w:rsidRPr="00E05BB5">
        <w:rPr>
          <w:rFonts w:ascii="HGS創英角ｺﾞｼｯｸUB" w:eastAsia="HGS創英角ｺﾞｼｯｸUB" w:hAnsi="HGS創英角ｺﾞｼｯｸUB" w:hint="eastAsia"/>
          <w:sz w:val="40"/>
          <w:szCs w:val="40"/>
          <w:u w:val="single"/>
        </w:rPr>
        <w:t>のご案内</w:t>
      </w:r>
    </w:p>
    <w:p w:rsidR="00321310" w:rsidRDefault="00321310" w:rsidP="00114D97">
      <w:pPr>
        <w:spacing w:line="40" w:lineRule="exact"/>
        <w:jc w:val="center"/>
      </w:pPr>
    </w:p>
    <w:p w:rsidR="00841EC5" w:rsidRDefault="00841EC5" w:rsidP="00F328FE">
      <w:pPr>
        <w:spacing w:line="260" w:lineRule="exact"/>
        <w:ind w:firstLineChars="100" w:firstLine="210"/>
      </w:pPr>
      <w:r>
        <w:rPr>
          <w:rFonts w:hint="eastAsia"/>
        </w:rPr>
        <w:t>先般</w:t>
      </w:r>
      <w:r w:rsidR="007748A0" w:rsidRPr="007748A0">
        <w:rPr>
          <w:rFonts w:hint="eastAsia"/>
        </w:rPr>
        <w:t>、</w:t>
      </w:r>
      <w:r>
        <w:rPr>
          <w:rFonts w:hint="eastAsia"/>
        </w:rPr>
        <w:t>本年度の</w:t>
      </w:r>
      <w:r w:rsidR="00F67834">
        <w:rPr>
          <w:rFonts w:hint="eastAsia"/>
        </w:rPr>
        <w:t>Ｇ７サミット</w:t>
      </w:r>
      <w:r w:rsidR="00A33E10">
        <w:rPr>
          <w:rFonts w:hint="eastAsia"/>
        </w:rPr>
        <w:t>の開催地、</w:t>
      </w:r>
      <w:r w:rsidR="00F67834">
        <w:rPr>
          <w:rFonts w:hint="eastAsia"/>
        </w:rPr>
        <w:t>広島</w:t>
      </w:r>
      <w:r w:rsidR="00E05BB5">
        <w:rPr>
          <w:rFonts w:hint="eastAsia"/>
        </w:rPr>
        <w:t>を訪問し</w:t>
      </w:r>
      <w:r w:rsidR="00A77180">
        <w:rPr>
          <w:rFonts w:hint="eastAsia"/>
        </w:rPr>
        <w:t>、</w:t>
      </w:r>
      <w:r w:rsidR="002A3AD9">
        <w:rPr>
          <w:rFonts w:hint="eastAsia"/>
        </w:rPr>
        <w:t>メイン</w:t>
      </w:r>
      <w:r w:rsidR="00F67834">
        <w:rPr>
          <w:rFonts w:hint="eastAsia"/>
        </w:rPr>
        <w:t>会場である</w:t>
      </w:r>
      <w:r w:rsidR="00F67834">
        <w:rPr>
          <w:rFonts w:hint="eastAsia"/>
          <w:u w:val="single"/>
        </w:rPr>
        <w:t>グランドプリンスホテル広島</w:t>
      </w:r>
      <w:r w:rsidR="00E05BB5" w:rsidRPr="00114D97">
        <w:rPr>
          <w:rFonts w:hint="eastAsia"/>
        </w:rPr>
        <w:t>を視察</w:t>
      </w:r>
      <w:r w:rsidR="00E05BB5">
        <w:rPr>
          <w:rFonts w:hint="eastAsia"/>
        </w:rPr>
        <w:t>するとともに</w:t>
      </w:r>
      <w:r w:rsidR="00A67B63">
        <w:rPr>
          <w:rFonts w:hint="eastAsia"/>
        </w:rPr>
        <w:t>、</w:t>
      </w:r>
      <w:r w:rsidR="00A77180">
        <w:rPr>
          <w:rFonts w:hint="eastAsia"/>
        </w:rPr>
        <w:t>各国要人を迎えられた際の「おもてなし」について講話を伺う</w:t>
      </w:r>
      <w:r w:rsidR="00E05BB5">
        <w:rPr>
          <w:rFonts w:hint="eastAsia"/>
        </w:rPr>
        <w:t>視察会</w:t>
      </w:r>
      <w:r>
        <w:rPr>
          <w:rFonts w:hint="eastAsia"/>
        </w:rPr>
        <w:t>のご案内をいたしましたが、</w:t>
      </w:r>
    </w:p>
    <w:p w:rsidR="007748A0" w:rsidRDefault="00841EC5" w:rsidP="00841EC5">
      <w:pPr>
        <w:spacing w:line="260" w:lineRule="exact"/>
      </w:pPr>
      <w:r>
        <w:rPr>
          <w:rFonts w:hint="eastAsia"/>
        </w:rPr>
        <w:t>開催日程を下記のように変更いたしました</w:t>
      </w:r>
      <w:r w:rsidR="00E05BB5">
        <w:rPr>
          <w:rFonts w:hint="eastAsia"/>
        </w:rPr>
        <w:t>。</w:t>
      </w:r>
    </w:p>
    <w:p w:rsidR="003D52E7" w:rsidRDefault="007748A0" w:rsidP="00FD0034">
      <w:pPr>
        <w:spacing w:line="260" w:lineRule="exact"/>
        <w:ind w:firstLineChars="100" w:firstLine="210"/>
      </w:pPr>
      <w:r w:rsidRPr="007748A0">
        <w:rPr>
          <w:rFonts w:hint="eastAsia"/>
        </w:rPr>
        <w:t>部会員企業の皆様におかれましては、是非この機会にご参加くださいますよう</w:t>
      </w:r>
      <w:r w:rsidR="00841EC5">
        <w:rPr>
          <w:rFonts w:hint="eastAsia"/>
        </w:rPr>
        <w:t>再度</w:t>
      </w:r>
      <w:r w:rsidRPr="007748A0">
        <w:rPr>
          <w:rFonts w:hint="eastAsia"/>
        </w:rPr>
        <w:t>ご案内申し上げます。</w:t>
      </w:r>
    </w:p>
    <w:p w:rsidR="003D52E7" w:rsidRDefault="003D52E7" w:rsidP="00114D97">
      <w:pPr>
        <w:spacing w:line="1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7748A0" w:rsidRPr="00E05BB5" w:rsidRDefault="003D52E7" w:rsidP="00E05BB5">
      <w:pPr>
        <w:spacing w:line="320" w:lineRule="exact"/>
        <w:ind w:firstLineChars="50" w:firstLine="120"/>
        <w:rPr>
          <w:rFonts w:ascii="HGS創英角ｺﾞｼｯｸUB" w:eastAsia="HGS創英角ｺﾞｼｯｸUB" w:hAnsi="HGS創英角ｺﾞｼｯｸUB" w:cs="Times New Roman"/>
          <w:sz w:val="24"/>
          <w:szCs w:val="24"/>
        </w:rPr>
      </w:pPr>
      <w:r w:rsidRPr="003D52E7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■ </w:t>
      </w:r>
      <w:r w:rsidR="00AC7DA1">
        <w:rPr>
          <w:rFonts w:asciiTheme="majorEastAsia" w:eastAsiaTheme="majorEastAsia" w:hAnsiTheme="majorEastAsia" w:cs="Times New Roman" w:hint="eastAsia"/>
          <w:b/>
          <w:sz w:val="24"/>
          <w:szCs w:val="24"/>
        </w:rPr>
        <w:t>開</w:t>
      </w:r>
      <w:r w:rsidRPr="003D52E7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催日　</w:t>
      </w:r>
      <w:r w:rsidR="00D7099A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 </w:t>
      </w:r>
      <w:r w:rsidR="00A67B63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令和</w:t>
      </w:r>
      <w:r w:rsidR="00841EC5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６</w:t>
      </w:r>
      <w:r w:rsidRPr="00D7099A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年</w:t>
      </w:r>
      <w:r w:rsidR="00841EC5">
        <w:rPr>
          <w:rFonts w:ascii="HGS創英角ｺﾞｼｯｸUB" w:eastAsia="HGS創英角ｺﾞｼｯｸUB" w:hAnsi="HGS創英角ｺﾞｼｯｸUB" w:cs="Times New Roman" w:hint="eastAsia"/>
          <w:sz w:val="32"/>
          <w:szCs w:val="32"/>
        </w:rPr>
        <w:t>３</w:t>
      </w:r>
      <w:r w:rsidR="00E05BB5">
        <w:rPr>
          <w:rFonts w:ascii="HGS創英角ｺﾞｼｯｸUB" w:eastAsia="HGS創英角ｺﾞｼｯｸUB" w:hAnsi="HGS創英角ｺﾞｼｯｸUB" w:cs="Times New Roman" w:hint="eastAsia"/>
          <w:sz w:val="32"/>
          <w:szCs w:val="32"/>
        </w:rPr>
        <w:t>月</w:t>
      </w:r>
      <w:r w:rsidR="00A67B63">
        <w:rPr>
          <w:rFonts w:ascii="HGS創英角ｺﾞｼｯｸUB" w:eastAsia="HGS創英角ｺﾞｼｯｸUB" w:hAnsi="HGS創英角ｺﾞｼｯｸUB" w:cs="Times New Roman" w:hint="eastAsia"/>
          <w:sz w:val="32"/>
          <w:szCs w:val="32"/>
        </w:rPr>
        <w:t>２１</w:t>
      </w:r>
      <w:r w:rsidR="00E05BB5">
        <w:rPr>
          <w:rFonts w:ascii="HGS創英角ｺﾞｼｯｸUB" w:eastAsia="HGS創英角ｺﾞｼｯｸUB" w:hAnsi="HGS創英角ｺﾞｼｯｸUB" w:cs="Times New Roman" w:hint="eastAsia"/>
          <w:sz w:val="32"/>
          <w:szCs w:val="32"/>
        </w:rPr>
        <w:t>日（木</w:t>
      </w:r>
      <w:r w:rsidR="00AC7DA1">
        <w:rPr>
          <w:rFonts w:ascii="HGS創英角ｺﾞｼｯｸUB" w:eastAsia="HGS創英角ｺﾞｼｯｸUB" w:hAnsi="HGS創英角ｺﾞｼｯｸUB" w:cs="Times New Roman" w:hint="eastAsia"/>
          <w:sz w:val="32"/>
          <w:szCs w:val="32"/>
        </w:rPr>
        <w:t>）</w:t>
      </w:r>
      <w:r w:rsidR="00E05BB5">
        <w:rPr>
          <w:rFonts w:ascii="HGS創英角ｺﾞｼｯｸUB" w:eastAsia="HGS創英角ｺﾞｼｯｸUB" w:hAnsi="HGS創英角ｺﾞｼｯｸUB" w:cs="Times New Roman" w:hint="eastAsia"/>
          <w:sz w:val="32"/>
          <w:szCs w:val="32"/>
        </w:rPr>
        <w:t>～２</w:t>
      </w:r>
      <w:r w:rsidR="00A67B63">
        <w:rPr>
          <w:rFonts w:ascii="HGS創英角ｺﾞｼｯｸUB" w:eastAsia="HGS創英角ｺﾞｼｯｸUB" w:hAnsi="HGS創英角ｺﾞｼｯｸUB" w:cs="Times New Roman" w:hint="eastAsia"/>
          <w:sz w:val="32"/>
          <w:szCs w:val="32"/>
        </w:rPr>
        <w:t>２</w:t>
      </w:r>
      <w:r w:rsidR="00E05BB5">
        <w:rPr>
          <w:rFonts w:ascii="HGS創英角ｺﾞｼｯｸUB" w:eastAsia="HGS創英角ｺﾞｼｯｸUB" w:hAnsi="HGS創英角ｺﾞｼｯｸUB" w:cs="Times New Roman" w:hint="eastAsia"/>
          <w:sz w:val="32"/>
          <w:szCs w:val="32"/>
        </w:rPr>
        <w:t>日（金</w:t>
      </w:r>
      <w:r w:rsidR="007748A0">
        <w:rPr>
          <w:rFonts w:ascii="HGS創英角ｺﾞｼｯｸUB" w:eastAsia="HGS創英角ｺﾞｼｯｸUB" w:hAnsi="HGS創英角ｺﾞｼｯｸUB" w:cs="Times New Roman" w:hint="eastAsia"/>
          <w:sz w:val="32"/>
          <w:szCs w:val="32"/>
        </w:rPr>
        <w:t>）</w:t>
      </w:r>
      <w:r w:rsidR="007748A0" w:rsidRPr="009E7339">
        <w:rPr>
          <w:rFonts w:ascii="HGS創英角ｺﾞｼｯｸUB" w:eastAsia="HGS創英角ｺﾞｼｯｸUB" w:hAnsi="HGS創英角ｺﾞｼｯｸUB" w:cs="Times New Roman" w:hint="eastAsia"/>
          <w:sz w:val="28"/>
          <w:szCs w:val="28"/>
        </w:rPr>
        <w:t>＜１泊２日＞</w:t>
      </w:r>
    </w:p>
    <w:p w:rsidR="003D52E7" w:rsidRPr="004B329F" w:rsidRDefault="003D52E7" w:rsidP="0071063D">
      <w:pPr>
        <w:spacing w:line="300" w:lineRule="exact"/>
        <w:ind w:firstLineChars="50" w:firstLine="120"/>
        <w:rPr>
          <w:rFonts w:asciiTheme="majorEastAsia" w:eastAsiaTheme="majorEastAsia" w:hAnsiTheme="majorEastAsia"/>
          <w:szCs w:val="21"/>
        </w:rPr>
      </w:pPr>
      <w:r w:rsidRPr="003D52E7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■ スケジュール（予定）</w:t>
      </w:r>
      <w:r w:rsidR="00126D69" w:rsidRPr="00FF3CA2">
        <w:rPr>
          <w:rFonts w:asciiTheme="minorEastAsia" w:hAnsiTheme="minorEastAsia" w:cs="Times New Roman" w:hint="eastAsia"/>
          <w:kern w:val="0"/>
          <w:szCs w:val="21"/>
        </w:rPr>
        <w:t>※詳細につきましては、参加者の皆様に改めてご連絡いたします。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9332"/>
      </w:tblGrid>
      <w:tr w:rsidR="007748A0" w:rsidTr="00214AE9">
        <w:tc>
          <w:tcPr>
            <w:tcW w:w="10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48A0" w:rsidRPr="002F0027" w:rsidRDefault="007748A0" w:rsidP="00126D69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＜１日目＞</w:t>
            </w:r>
            <w:r w:rsidR="00FF3CA2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　　　　　　　　　　</w:t>
            </w:r>
          </w:p>
        </w:tc>
      </w:tr>
      <w:tr w:rsidR="003D52E7" w:rsidTr="00407896">
        <w:trPr>
          <w:trHeight w:val="4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52E7" w:rsidRPr="007B5096" w:rsidRDefault="00E05BB5" w:rsidP="00FA2DA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A67B63"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A67B63">
              <w:rPr>
                <w:rFonts w:asciiTheme="majorEastAsia" w:eastAsiaTheme="majorEastAsia" w:hAnsiTheme="majorEastAsia" w:hint="eastAsia"/>
              </w:rPr>
              <w:t>3</w:t>
            </w:r>
            <w:r w:rsidR="00A67B63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47" w:rsidRPr="00407896" w:rsidRDefault="0080040C" w:rsidP="00407896">
            <w:pPr>
              <w:tabs>
                <w:tab w:val="left" w:pos="8694"/>
              </w:tabs>
              <w:spacing w:line="300" w:lineRule="exact"/>
              <w:ind w:firstLineChars="50" w:firstLine="120"/>
              <w:rPr>
                <w:rFonts w:ascii="HGSｺﾞｼｯｸM" w:eastAsia="HGSｺﾞｼｯｸM" w:hAnsi="HGSｺﾞｼｯｸE"/>
                <w:b/>
                <w:sz w:val="24"/>
                <w:szCs w:val="24"/>
              </w:rPr>
            </w:pPr>
            <w:r w:rsidRPr="004B329F">
              <w:rPr>
                <w:rFonts w:ascii="HGSｺﾞｼｯｸM" w:eastAsia="HGSｺﾞｼｯｸM" w:hAnsi="HGSｺﾞｼｯｸE" w:hint="eastAsia"/>
                <w:b/>
                <w:sz w:val="24"/>
                <w:szCs w:val="24"/>
              </w:rPr>
              <w:t>ＪＲ</w:t>
            </w:r>
            <w:r w:rsidR="00A67B63">
              <w:rPr>
                <w:rFonts w:ascii="HGSｺﾞｼｯｸM" w:eastAsia="HGSｺﾞｼｯｸM" w:hAnsi="HGSｺﾞｼｯｸE" w:hint="eastAsia"/>
                <w:b/>
                <w:sz w:val="24"/>
                <w:szCs w:val="24"/>
              </w:rPr>
              <w:t>広島</w:t>
            </w:r>
            <w:r w:rsidRPr="004B329F">
              <w:rPr>
                <w:rFonts w:ascii="HGSｺﾞｼｯｸM" w:eastAsia="HGSｺﾞｼｯｸM" w:hAnsi="HGSｺﾞｼｯｸE" w:hint="eastAsia"/>
                <w:b/>
                <w:sz w:val="24"/>
                <w:szCs w:val="24"/>
              </w:rPr>
              <w:t xml:space="preserve">駅 </w:t>
            </w:r>
            <w:r w:rsidR="00A77180">
              <w:rPr>
                <w:rFonts w:ascii="HGSｺﾞｼｯｸM" w:eastAsia="HGSｺﾞｼｯｸM" w:hAnsi="HGSｺﾞｼｯｸE" w:hint="eastAsia"/>
                <w:b/>
                <w:sz w:val="24"/>
                <w:szCs w:val="24"/>
              </w:rPr>
              <w:t>集合後、駅周辺にて</w:t>
            </w:r>
            <w:r w:rsidR="00D840AF" w:rsidRPr="004B329F">
              <w:rPr>
                <w:rFonts w:ascii="HGSｺﾞｼｯｸM" w:eastAsia="HGSｺﾞｼｯｸM" w:hAnsi="HGSｺﾞｼｯｸE" w:hint="eastAsia"/>
                <w:b/>
                <w:sz w:val="24"/>
                <w:szCs w:val="24"/>
              </w:rPr>
              <w:t>昼食</w:t>
            </w:r>
          </w:p>
        </w:tc>
      </w:tr>
      <w:tr w:rsidR="00AC7DA1" w:rsidTr="00214A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C7DA1" w:rsidRPr="00B0016B" w:rsidRDefault="00E05BB5" w:rsidP="00FA2DAB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  <w:r w:rsidR="00B83481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：00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B5" w:rsidRPr="004B329F" w:rsidRDefault="00E05BB5" w:rsidP="00306E73">
            <w:pPr>
              <w:spacing w:line="300" w:lineRule="exact"/>
              <w:rPr>
                <w:rFonts w:ascii="HGSｺﾞｼｯｸM" w:eastAsia="HGSｺﾞｼｯｸM" w:hAnsiTheme="majorEastAsia"/>
                <w:b/>
                <w:color w:val="000000"/>
                <w:sz w:val="24"/>
                <w:szCs w:val="24"/>
              </w:rPr>
            </w:pPr>
            <w:r w:rsidRPr="004B329F">
              <w:rPr>
                <w:rFonts w:ascii="HGSｺﾞｼｯｸM" w:eastAsia="HGSｺﾞｼｯｸM" w:hAnsi="HGSｺﾞｼｯｸE" w:hint="eastAsia"/>
                <w:b/>
                <w:color w:val="000000"/>
                <w:sz w:val="24"/>
                <w:szCs w:val="24"/>
              </w:rPr>
              <w:t>「</w:t>
            </w:r>
            <w:r w:rsidR="00B83481">
              <w:rPr>
                <w:rFonts w:ascii="HGSｺﾞｼｯｸM" w:eastAsia="HGSｺﾞｼｯｸM" w:hAnsi="HGSｺﾞｼｯｸE" w:hint="eastAsia"/>
                <w:b/>
                <w:color w:val="000000"/>
                <w:sz w:val="24"/>
                <w:szCs w:val="24"/>
              </w:rPr>
              <w:t>おりづるタワー</w:t>
            </w:r>
            <w:r w:rsidRPr="004B329F">
              <w:rPr>
                <w:rFonts w:ascii="HGSｺﾞｼｯｸM" w:eastAsia="HGSｺﾞｼｯｸM" w:hAnsi="HGSｺﾞｼｯｸE" w:hint="eastAsia"/>
                <w:b/>
                <w:color w:val="000000"/>
                <w:sz w:val="24"/>
                <w:szCs w:val="24"/>
              </w:rPr>
              <w:t>」着、視察</w:t>
            </w:r>
          </w:p>
          <w:p w:rsidR="00D10DED" w:rsidRPr="00B0016B" w:rsidRDefault="00E83F69" w:rsidP="00126D69">
            <w:pPr>
              <w:spacing w:line="220" w:lineRule="exact"/>
              <w:ind w:leftChars="100" w:left="210"/>
              <w:rPr>
                <w:rFonts w:asciiTheme="minorEastAsia" w:hAnsiTheme="minorEastAsia" w:cs="ＭＳ Ｐゴシック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cs="ＭＳ Ｐゴシック"/>
                <w:color w:val="000000"/>
                <w:sz w:val="20"/>
                <w:szCs w:val="20"/>
              </w:rPr>
              <w:t>016</w:t>
            </w:r>
            <w:r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年にオープン。</w:t>
            </w:r>
            <w:r w:rsidR="00B3654E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広島</w:t>
            </w:r>
            <w:r w:rsidRPr="00E83F69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平和記念公園</w:t>
            </w:r>
            <w:r w:rsidR="00B3654E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のすぐ横</w:t>
            </w:r>
            <w:r w:rsidRPr="00E83F69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に建つ「おりづるタワー」は、原爆ドームを眼下に望み街を一望できる屋上展望台「ひろしまの丘」、さまざまなデジタルアトラクションが体験できる「おりづる広場」、広島の名品が揃った物産館「SOUVENIR SELECT 人と樹」など多様な施設が入った複合スペース。</w:t>
            </w:r>
          </w:p>
        </w:tc>
      </w:tr>
      <w:tr w:rsidR="007748A0" w:rsidRPr="00214AE9" w:rsidTr="00214A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748A0" w:rsidRPr="00B0016B" w:rsidRDefault="00E05BB5" w:rsidP="00FA2DAB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  <w:r w:rsidR="00B3654E">
              <w:rPr>
                <w:rFonts w:asciiTheme="majorEastAsia" w:eastAsiaTheme="majorEastAsia" w:hAnsiTheme="majorEastAsia"/>
                <w:color w:val="000000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：30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A0" w:rsidRPr="004B329F" w:rsidRDefault="00E83F69" w:rsidP="00306E73">
            <w:pPr>
              <w:spacing w:line="300" w:lineRule="exact"/>
              <w:ind w:rightChars="83" w:right="174" w:firstLineChars="50" w:firstLine="120"/>
              <w:rPr>
                <w:rFonts w:ascii="HGSｺﾞｼｯｸM" w:eastAsia="HGSｺﾞｼｯｸM" w:hAnsi="HGSｺﾞｼｯｸE" w:cs="ＭＳ Ｐゴシック"/>
                <w:b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グランドプリンスホテル広島</w:t>
            </w:r>
            <w:r w:rsidR="00177258" w:rsidRPr="004B329F"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着、</w:t>
            </w:r>
            <w:r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G7サミット対応</w:t>
            </w:r>
            <w:r w:rsidR="00214AE9"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ご</w:t>
            </w:r>
            <w:r w:rsidR="00C45E76"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講話</w:t>
            </w:r>
            <w:r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聴講、会場</w:t>
            </w:r>
            <w:r w:rsidR="00E05BB5" w:rsidRPr="004B329F"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視察</w:t>
            </w:r>
          </w:p>
          <w:p w:rsidR="00E05BB5" w:rsidRPr="008C3A10" w:rsidRDefault="002A3AD9" w:rsidP="00126D69">
            <w:pPr>
              <w:spacing w:line="220" w:lineRule="exact"/>
              <w:ind w:leftChars="100" w:left="210" w:rightChars="83" w:right="174"/>
              <w:rPr>
                <w:rFonts w:asciiTheme="minorEastAsia" w:hAnsiTheme="minorEastAsia" w:cs="ＭＳ Ｐゴシック"/>
                <w:color w:val="000000"/>
                <w:sz w:val="20"/>
                <w:szCs w:val="20"/>
              </w:rPr>
            </w:pPr>
            <w:r w:rsidRPr="002A3AD9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2023年5月19日～21日の期間</w:t>
            </w:r>
            <w:r w:rsidR="00214AE9" w:rsidRPr="002A3AD9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「G7広島サミット」</w:t>
            </w:r>
            <w:r w:rsidR="00214AE9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の</w:t>
            </w:r>
            <w:r w:rsidRPr="002A3AD9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メイン会場として</w:t>
            </w:r>
            <w:r w:rsidR="00B3654E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使用</w:t>
            </w:r>
            <w:r w:rsidRPr="002A3AD9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された</w:t>
            </w:r>
            <w:r w:rsidR="00214AE9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グランドプリンスホテル広島を視察するとともに、各国要人のおもてなし秘話等を広島サミット県民会議事務局より</w:t>
            </w:r>
            <w:r w:rsidR="00B3654E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伺います</w:t>
            </w:r>
            <w:r w:rsidR="00214AE9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。</w:t>
            </w:r>
          </w:p>
        </w:tc>
      </w:tr>
      <w:tr w:rsidR="007748A0" w:rsidTr="00214A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748A0" w:rsidRPr="00B0016B" w:rsidRDefault="00EF7E67" w:rsidP="00FA2DAB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18：00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A0" w:rsidRDefault="007748A0" w:rsidP="004A4683">
            <w:pPr>
              <w:spacing w:line="280" w:lineRule="exact"/>
              <w:ind w:firstLineChars="50" w:firstLine="120"/>
              <w:rPr>
                <w:rFonts w:ascii="HGSｺﾞｼｯｸM" w:eastAsia="HGSｺﾞｼｯｸM" w:hAnsi="HGSｺﾞｼｯｸE"/>
                <w:b/>
                <w:color w:val="000000"/>
                <w:sz w:val="24"/>
                <w:szCs w:val="24"/>
              </w:rPr>
            </w:pPr>
            <w:r w:rsidRPr="004B329F">
              <w:rPr>
                <w:rFonts w:ascii="HGSｺﾞｼｯｸM" w:eastAsia="HGSｺﾞｼｯｸM" w:hAnsi="HGSｺﾞｼｯｸE" w:hint="eastAsia"/>
                <w:b/>
                <w:color w:val="000000"/>
                <w:sz w:val="24"/>
                <w:szCs w:val="24"/>
              </w:rPr>
              <w:t>夕食</w:t>
            </w:r>
            <w:r w:rsidR="0071063D" w:rsidRPr="004B329F">
              <w:rPr>
                <w:rFonts w:ascii="HGSｺﾞｼｯｸM" w:eastAsia="HGSｺﾞｼｯｸM" w:hAnsi="HGSｺﾞｼｯｸE" w:hint="eastAsia"/>
                <w:b/>
                <w:color w:val="000000"/>
                <w:sz w:val="24"/>
                <w:szCs w:val="24"/>
              </w:rPr>
              <w:t>懇親会</w:t>
            </w:r>
            <w:r w:rsidR="00E05BB5" w:rsidRPr="004B329F">
              <w:rPr>
                <w:rFonts w:ascii="HGSｺﾞｼｯｸM" w:eastAsia="HGSｺﾞｼｯｸM" w:hAnsi="HGSｺﾞｼｯｸE" w:hint="eastAsia"/>
                <w:b/>
                <w:color w:val="000000"/>
                <w:sz w:val="24"/>
                <w:szCs w:val="24"/>
              </w:rPr>
              <w:t>（</w:t>
            </w:r>
            <w:r w:rsidR="00C97AC2">
              <w:rPr>
                <w:rFonts w:ascii="HGSｺﾞｼｯｸM" w:eastAsia="HGSｺﾞｼｯｸM" w:hAnsi="HGSｺﾞｼｯｸE" w:hint="eastAsia"/>
                <w:b/>
                <w:color w:val="000000"/>
                <w:sz w:val="24"/>
                <w:szCs w:val="24"/>
              </w:rPr>
              <w:t>G7広島サミットアレンジメニュー</w:t>
            </w:r>
            <w:r w:rsidRPr="004B329F">
              <w:rPr>
                <w:rFonts w:ascii="HGSｺﾞｼｯｸM" w:eastAsia="HGSｺﾞｼｯｸM" w:hAnsi="HGSｺﾞｼｯｸE" w:hint="eastAsia"/>
                <w:b/>
                <w:color w:val="000000"/>
                <w:sz w:val="24"/>
                <w:szCs w:val="24"/>
              </w:rPr>
              <w:t>）</w:t>
            </w:r>
            <w:r w:rsidR="00E05BB5" w:rsidRPr="004B329F">
              <w:rPr>
                <w:rFonts w:ascii="HGSｺﾞｼｯｸM" w:eastAsia="HGSｺﾞｼｯｸM" w:hAnsi="HGSｺﾞｼｯｸE" w:hint="eastAsia"/>
                <w:b/>
                <w:color w:val="000000"/>
                <w:sz w:val="24"/>
                <w:szCs w:val="24"/>
              </w:rPr>
              <w:t xml:space="preserve">　</w:t>
            </w:r>
          </w:p>
          <w:p w:rsidR="00277371" w:rsidRPr="00214AE9" w:rsidRDefault="00214AE9" w:rsidP="00214AE9">
            <w:pPr>
              <w:spacing w:line="28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広島サミットにおいて提供された</w:t>
            </w:r>
            <w:r w:rsidR="008356D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ワーキングランチ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のアレンジメニューを召し上がって頂きます。</w:t>
            </w:r>
          </w:p>
        </w:tc>
      </w:tr>
      <w:tr w:rsidR="00E05BB5" w:rsidTr="00407896">
        <w:trPr>
          <w:trHeight w:val="3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5BB5" w:rsidRDefault="00E05BB5" w:rsidP="00FA2DAB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20：30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B5" w:rsidRPr="004B329F" w:rsidRDefault="00E05BB5" w:rsidP="00B5533E">
            <w:pPr>
              <w:spacing w:line="280" w:lineRule="exact"/>
              <w:ind w:firstLineChars="50" w:firstLine="120"/>
              <w:rPr>
                <w:rFonts w:ascii="HGSｺﾞｼｯｸM" w:eastAsia="HGSｺﾞｼｯｸM" w:hAnsi="HGSｺﾞｼｯｸE"/>
                <w:b/>
                <w:color w:val="000000"/>
                <w:sz w:val="24"/>
                <w:szCs w:val="24"/>
              </w:rPr>
            </w:pPr>
            <w:r w:rsidRPr="004B329F">
              <w:rPr>
                <w:rFonts w:ascii="HGSｺﾞｼｯｸM" w:eastAsia="HGSｺﾞｼｯｸM" w:hAnsi="HGSｺﾞｼｯｸE" w:hint="eastAsia"/>
                <w:b/>
                <w:color w:val="000000"/>
                <w:sz w:val="24"/>
                <w:szCs w:val="24"/>
              </w:rPr>
              <w:t>宿泊（</w:t>
            </w:r>
            <w:r w:rsidR="00471603">
              <w:rPr>
                <w:rFonts w:ascii="HGSｺﾞｼｯｸM" w:eastAsia="HGSｺﾞｼｯｸM" w:hAnsi="HGSｺﾞｼｯｸE" w:hint="eastAsia"/>
                <w:b/>
                <w:color w:val="000000"/>
                <w:sz w:val="24"/>
                <w:szCs w:val="24"/>
              </w:rPr>
              <w:t>グランドプリンスホテル広島</w:t>
            </w:r>
            <w:r w:rsidRPr="004B329F">
              <w:rPr>
                <w:rFonts w:ascii="HGSｺﾞｼｯｸM" w:eastAsia="HGSｺﾞｼｯｸM" w:hAnsi="HGSｺﾞｼｯｸE" w:hint="eastAsia"/>
                <w:b/>
                <w:color w:val="000000"/>
                <w:sz w:val="24"/>
                <w:szCs w:val="24"/>
              </w:rPr>
              <w:t>）</w:t>
            </w:r>
          </w:p>
        </w:tc>
      </w:tr>
      <w:tr w:rsidR="007748A0" w:rsidTr="00214AE9">
        <w:tc>
          <w:tcPr>
            <w:tcW w:w="10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48A0" w:rsidRPr="0071063D" w:rsidRDefault="007748A0" w:rsidP="00BB6B88">
            <w:pPr>
              <w:widowControl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71063D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＜２日目＞</w:t>
            </w:r>
          </w:p>
        </w:tc>
      </w:tr>
      <w:tr w:rsidR="00F6182A" w:rsidTr="00214A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6182A" w:rsidRPr="00214AE9" w:rsidRDefault="00214AE9" w:rsidP="00214A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：0</w:t>
            </w:r>
            <w:r w:rsidR="007F5CE6" w:rsidRPr="00B0016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0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A0" w:rsidRPr="004B329F" w:rsidRDefault="00E05BB5" w:rsidP="00E05BB5">
            <w:pPr>
              <w:widowControl/>
              <w:spacing w:line="280" w:lineRule="exact"/>
              <w:jc w:val="left"/>
              <w:rPr>
                <w:rFonts w:ascii="HGSｺﾞｼｯｸM" w:eastAsia="HGSｺﾞｼｯｸM" w:hAnsi="HGSｺﾞｼｯｸE" w:cs="ＭＳ Ｐゴシック"/>
                <w:b/>
                <w:color w:val="000000"/>
                <w:sz w:val="24"/>
                <w:szCs w:val="24"/>
              </w:rPr>
            </w:pPr>
            <w:r w:rsidRPr="004B329F"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「</w:t>
            </w:r>
            <w:r w:rsidR="00214AE9"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宮島・厳島神社</w:t>
            </w:r>
            <w:r w:rsidRPr="004B329F"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」</w:t>
            </w:r>
            <w:r w:rsidR="00214AE9"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視察・散策</w:t>
            </w:r>
          </w:p>
          <w:p w:rsidR="00E05BB5" w:rsidRPr="00E05BB5" w:rsidRDefault="000E6211" w:rsidP="00B46EC7">
            <w:pPr>
              <w:widowControl/>
              <w:spacing w:line="220" w:lineRule="exact"/>
              <w:ind w:leftChars="100" w:left="210"/>
              <w:rPr>
                <w:rFonts w:asciiTheme="minorEastAsia" w:hAnsiTheme="minorEastAsia" w:cs="ＭＳ Ｐゴシック"/>
                <w:color w:val="000000"/>
                <w:sz w:val="20"/>
                <w:szCs w:val="20"/>
              </w:rPr>
            </w:pPr>
            <w:r w:rsidRPr="000E6211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松島・天橋立と並び日本三景「安芸の宮島」として知られ、</w:t>
            </w:r>
            <w:r w:rsidR="00B3654E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1996</w:t>
            </w:r>
            <w:r w:rsidRPr="000E6211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年にはユネスコの世界文化遺産に登録され</w:t>
            </w:r>
            <w:r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た宮島・厳島神社を訪問します。</w:t>
            </w:r>
          </w:p>
        </w:tc>
      </w:tr>
      <w:tr w:rsidR="00C45E76" w:rsidTr="00214A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45E76" w:rsidRDefault="00C45E76" w:rsidP="00214A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：00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76" w:rsidRPr="004A4683" w:rsidRDefault="004A4683" w:rsidP="004A4683">
            <w:pPr>
              <w:widowControl/>
              <w:spacing w:line="280" w:lineRule="exact"/>
              <w:ind w:firstLineChars="50" w:firstLine="120"/>
              <w:jc w:val="left"/>
              <w:rPr>
                <w:rFonts w:ascii="HGSｺﾞｼｯｸE" w:eastAsia="HGSｺﾞｼｯｸE" w:hAnsi="HGSｺﾞｼｯｸE" w:cs="ＭＳ Ｐゴシック"/>
                <w:b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宮島にて昼食</w:t>
            </w:r>
          </w:p>
        </w:tc>
      </w:tr>
      <w:tr w:rsidR="00F6182A" w:rsidTr="00214A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6182A" w:rsidRPr="00B0016B" w:rsidRDefault="00773C6A" w:rsidP="001713EF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  <w:r w:rsidR="00214AE9">
              <w:rPr>
                <w:rFonts w:asciiTheme="majorEastAsia" w:eastAsiaTheme="majorEastAsia" w:hAnsiTheme="majorEastAsia"/>
                <w:color w:val="000000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：</w:t>
            </w:r>
            <w:r w:rsidR="001713EF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00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2A" w:rsidRPr="004B329F" w:rsidRDefault="00E05BB5" w:rsidP="00306E73">
            <w:pPr>
              <w:widowControl/>
              <w:spacing w:line="300" w:lineRule="exact"/>
              <w:jc w:val="left"/>
              <w:rPr>
                <w:rFonts w:ascii="HGSｺﾞｼｯｸM" w:eastAsia="HGSｺﾞｼｯｸM" w:hAnsi="HGSｺﾞｼｯｸE" w:cs="ＭＳ Ｐゴシック"/>
                <w:b/>
                <w:kern w:val="0"/>
                <w:sz w:val="24"/>
                <w:szCs w:val="24"/>
              </w:rPr>
            </w:pPr>
            <w:r w:rsidRPr="004B329F">
              <w:rPr>
                <w:rFonts w:ascii="HGSｺﾞｼｯｸM" w:eastAsia="HGSｺﾞｼｯｸM" w:hAnsi="HGSｺﾞｼｯｸE" w:cs="ＭＳ Ｐゴシック" w:hint="eastAsia"/>
                <w:b/>
                <w:kern w:val="0"/>
                <w:sz w:val="24"/>
                <w:szCs w:val="24"/>
              </w:rPr>
              <w:t>「</w:t>
            </w:r>
            <w:r w:rsidR="0083367E">
              <w:rPr>
                <w:rFonts w:ascii="HGSｺﾞｼｯｸM" w:eastAsia="HGSｺﾞｼｯｸM" w:hAnsi="HGSｺﾞｼｯｸE" w:cs="ＭＳ Ｐゴシック" w:hint="eastAsia"/>
                <w:b/>
                <w:kern w:val="0"/>
                <w:sz w:val="24"/>
                <w:szCs w:val="24"/>
              </w:rPr>
              <w:t>オタフクソース本社・</w:t>
            </w:r>
            <w:r w:rsidR="00214AE9">
              <w:rPr>
                <w:rFonts w:ascii="HGSｺﾞｼｯｸM" w:eastAsia="HGSｺﾞｼｯｸM" w:hAnsi="HGSｺﾞｼｯｸE" w:cs="ＭＳ Ｐゴシック" w:hint="eastAsia"/>
                <w:b/>
                <w:kern w:val="0"/>
                <w:sz w:val="24"/>
                <w:szCs w:val="24"/>
              </w:rPr>
              <w:t>W</w:t>
            </w:r>
            <w:r w:rsidR="00214AE9">
              <w:rPr>
                <w:rFonts w:ascii="HGSｺﾞｼｯｸM" w:eastAsia="HGSｺﾞｼｯｸM" w:hAnsi="HGSｺﾞｼｯｸE" w:cs="ＭＳ Ｐゴシック"/>
                <w:b/>
                <w:kern w:val="0"/>
                <w:sz w:val="24"/>
                <w:szCs w:val="24"/>
              </w:rPr>
              <w:t xml:space="preserve">ood Egg </w:t>
            </w:r>
            <w:r w:rsidR="00214AE9">
              <w:rPr>
                <w:rFonts w:ascii="HGSｺﾞｼｯｸM" w:eastAsia="HGSｺﾞｼｯｸM" w:hAnsi="HGSｺﾞｼｯｸE" w:cs="ＭＳ Ｐゴシック" w:hint="eastAsia"/>
                <w:b/>
                <w:kern w:val="0"/>
                <w:sz w:val="24"/>
                <w:szCs w:val="24"/>
              </w:rPr>
              <w:t>お好み焼き</w:t>
            </w:r>
            <w:r w:rsidR="008A0839">
              <w:rPr>
                <w:rFonts w:ascii="HGSｺﾞｼｯｸM" w:eastAsia="HGSｺﾞｼｯｸM" w:hAnsi="HGSｺﾞｼｯｸE" w:cs="ＭＳ Ｐゴシック" w:hint="eastAsia"/>
                <w:b/>
                <w:kern w:val="0"/>
                <w:sz w:val="24"/>
                <w:szCs w:val="24"/>
              </w:rPr>
              <w:t>館</w:t>
            </w:r>
            <w:r w:rsidRPr="004B329F">
              <w:rPr>
                <w:rFonts w:ascii="HGSｺﾞｼｯｸM" w:eastAsia="HGSｺﾞｼｯｸM" w:hAnsi="HGSｺﾞｼｯｸE" w:cs="ＭＳ Ｐゴシック" w:hint="eastAsia"/>
                <w:b/>
                <w:kern w:val="0"/>
                <w:sz w:val="24"/>
                <w:szCs w:val="24"/>
              </w:rPr>
              <w:t>」</w:t>
            </w:r>
            <w:r w:rsidR="00214AE9">
              <w:rPr>
                <w:rFonts w:ascii="HGSｺﾞｼｯｸM" w:eastAsia="HGSｺﾞｼｯｸM" w:hAnsi="HGSｺﾞｼｯｸE" w:cs="ＭＳ Ｐゴシック" w:hint="eastAsia"/>
                <w:b/>
                <w:kern w:val="0"/>
                <w:sz w:val="24"/>
                <w:szCs w:val="24"/>
              </w:rPr>
              <w:t>視察</w:t>
            </w:r>
          </w:p>
          <w:p w:rsidR="007748A0" w:rsidRPr="00B0016B" w:rsidRDefault="00077295" w:rsidP="00E8786B">
            <w:pPr>
              <w:widowControl/>
              <w:spacing w:line="220" w:lineRule="exact"/>
              <w:ind w:leftChars="83" w:left="174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昨年、創業100周年を迎えたオタフクソース株式会社が、</w:t>
            </w:r>
            <w:r w:rsidR="000E6211" w:rsidRPr="000E6211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お好み焼きの歴史や文化を発信する施設として2008年に開館。</w:t>
            </w:r>
            <w:r w:rsidR="0083367E" w:rsidRPr="0083367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お好み焼きとソースの歴史と文化を伝えるミュージアムを備え、</w:t>
            </w:r>
            <w:r w:rsidR="000E6211" w:rsidRPr="000E6211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お好み焼き研修センターのほか、鉄板やホットプレートでお好み焼き教室を実施する体験施設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F6182A" w:rsidTr="00214A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6182A" w:rsidRPr="007B5096" w:rsidRDefault="00F6182A" w:rsidP="00FA2DAB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7B509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  <w:r w:rsidR="00E9286C">
              <w:rPr>
                <w:rFonts w:asciiTheme="majorEastAsia" w:eastAsiaTheme="majorEastAsia" w:hAnsiTheme="majorEastAsia"/>
                <w:color w:val="000000"/>
                <w:szCs w:val="21"/>
              </w:rPr>
              <w:t>6</w:t>
            </w:r>
            <w:r w:rsidR="0003026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:</w:t>
            </w:r>
            <w:r w:rsidR="00214AE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  <w:r w:rsidR="00030265">
              <w:rPr>
                <w:rFonts w:asciiTheme="majorEastAsia" w:eastAsiaTheme="majorEastAsia" w:hAnsiTheme="majorEastAsia"/>
                <w:color w:val="000000"/>
                <w:szCs w:val="21"/>
              </w:rPr>
              <w:t>0</w:t>
            </w:r>
            <w:r w:rsidR="00030265" w:rsidRPr="00030265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頃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2A" w:rsidRPr="004B329F" w:rsidRDefault="0080040C" w:rsidP="00E05BB5">
            <w:pPr>
              <w:spacing w:line="280" w:lineRule="exact"/>
              <w:ind w:firstLineChars="50" w:firstLine="120"/>
              <w:rPr>
                <w:rFonts w:ascii="HGSｺﾞｼｯｸM" w:eastAsia="HGSｺﾞｼｯｸM" w:hAnsi="HGSｺﾞｼｯｸE" w:cs="ＭＳ Ｐゴシック"/>
                <w:b/>
                <w:color w:val="000000"/>
                <w:sz w:val="24"/>
                <w:szCs w:val="24"/>
              </w:rPr>
            </w:pPr>
            <w:r w:rsidRPr="004B329F"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ＪＲ</w:t>
            </w:r>
            <w:r w:rsidR="00277371"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広島</w:t>
            </w:r>
            <w:r w:rsidR="007748A0" w:rsidRPr="004B329F"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駅</w:t>
            </w:r>
            <w:r w:rsidR="00F6182A" w:rsidRPr="004B329F"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着</w:t>
            </w:r>
            <w:r w:rsidR="007748A0" w:rsidRPr="004B329F">
              <w:rPr>
                <w:rFonts w:ascii="HGSｺﾞｼｯｸM" w:eastAsia="HGSｺﾞｼｯｸM" w:hAnsi="HGSｺﾞｼｯｸE" w:cs="ＭＳ Ｐゴシック" w:hint="eastAsia"/>
                <w:b/>
                <w:color w:val="000000"/>
                <w:sz w:val="24"/>
                <w:szCs w:val="24"/>
              </w:rPr>
              <w:t>、解散</w:t>
            </w:r>
          </w:p>
        </w:tc>
      </w:tr>
    </w:tbl>
    <w:p w:rsidR="003D52E7" w:rsidRPr="007748A0" w:rsidRDefault="000540FF" w:rsidP="002B6431">
      <w:pPr>
        <w:spacing w:line="320" w:lineRule="exact"/>
        <w:ind w:firstLineChars="50" w:firstLine="105"/>
        <w:rPr>
          <w:rFonts w:asciiTheme="majorEastAsia" w:eastAsiaTheme="majorEastAsia" w:hAnsiTheme="majorEastAsia"/>
          <w:b/>
        </w:rPr>
      </w:pPr>
      <w:r w:rsidRPr="007748A0">
        <w:rPr>
          <w:rFonts w:asciiTheme="majorEastAsia" w:eastAsiaTheme="majorEastAsia" w:hAnsiTheme="majorEastAsia" w:hint="eastAsia"/>
          <w:b/>
        </w:rPr>
        <w:t xml:space="preserve">■ </w:t>
      </w:r>
      <w:r w:rsidR="003D52E7" w:rsidRPr="007748A0">
        <w:rPr>
          <w:rFonts w:asciiTheme="majorEastAsia" w:eastAsiaTheme="majorEastAsia" w:hAnsiTheme="majorEastAsia" w:hint="eastAsia"/>
          <w:b/>
        </w:rPr>
        <w:t>定</w:t>
      </w:r>
      <w:r w:rsidR="00BB6B88">
        <w:rPr>
          <w:rFonts w:asciiTheme="majorEastAsia" w:eastAsiaTheme="majorEastAsia" w:hAnsiTheme="majorEastAsia" w:hint="eastAsia"/>
          <w:b/>
        </w:rPr>
        <w:t xml:space="preserve">　</w:t>
      </w:r>
      <w:r w:rsidR="003D52E7" w:rsidRPr="007748A0">
        <w:rPr>
          <w:rFonts w:asciiTheme="majorEastAsia" w:eastAsiaTheme="majorEastAsia" w:hAnsiTheme="majorEastAsia" w:hint="eastAsia"/>
          <w:b/>
        </w:rPr>
        <w:t xml:space="preserve">　員　</w:t>
      </w:r>
      <w:r w:rsidR="00D10DED" w:rsidRPr="007748A0">
        <w:rPr>
          <w:rFonts w:asciiTheme="majorEastAsia" w:eastAsiaTheme="majorEastAsia" w:hAnsiTheme="majorEastAsia" w:hint="eastAsia"/>
          <w:b/>
        </w:rPr>
        <w:t>２</w:t>
      </w:r>
      <w:r w:rsidR="00E07F92">
        <w:rPr>
          <w:rFonts w:asciiTheme="majorEastAsia" w:eastAsiaTheme="majorEastAsia" w:hAnsiTheme="majorEastAsia" w:hint="eastAsia"/>
          <w:b/>
        </w:rPr>
        <w:t>０</w:t>
      </w:r>
      <w:r w:rsidR="003D52E7" w:rsidRPr="007748A0">
        <w:rPr>
          <w:rFonts w:asciiTheme="majorEastAsia" w:eastAsiaTheme="majorEastAsia" w:hAnsiTheme="majorEastAsia" w:hint="eastAsia"/>
          <w:b/>
        </w:rPr>
        <w:t>名（先着順</w:t>
      </w:r>
      <w:r w:rsidR="00BB6B88">
        <w:rPr>
          <w:rFonts w:asciiTheme="majorEastAsia" w:eastAsiaTheme="majorEastAsia" w:hAnsiTheme="majorEastAsia" w:hint="eastAsia"/>
          <w:b/>
        </w:rPr>
        <w:t>で定員になり次第締め切らせていただきます</w:t>
      </w:r>
      <w:r w:rsidR="003D52E7" w:rsidRPr="007748A0">
        <w:rPr>
          <w:rFonts w:asciiTheme="majorEastAsia" w:eastAsiaTheme="majorEastAsia" w:hAnsiTheme="majorEastAsia" w:hint="eastAsia"/>
          <w:b/>
        </w:rPr>
        <w:t>）</w:t>
      </w:r>
    </w:p>
    <w:p w:rsidR="003D52E7" w:rsidRPr="003D52E7" w:rsidRDefault="000540FF" w:rsidP="002B6431">
      <w:pPr>
        <w:spacing w:line="320" w:lineRule="exact"/>
        <w:ind w:firstLineChars="50" w:firstLine="105"/>
        <w:rPr>
          <w:rFonts w:asciiTheme="majorEastAsia" w:eastAsiaTheme="majorEastAsia" w:hAnsiTheme="majorEastAsia"/>
        </w:rPr>
      </w:pPr>
      <w:r w:rsidRPr="007748A0">
        <w:rPr>
          <w:rFonts w:asciiTheme="majorEastAsia" w:eastAsiaTheme="majorEastAsia" w:hAnsiTheme="majorEastAsia" w:hint="eastAsia"/>
          <w:b/>
        </w:rPr>
        <w:t xml:space="preserve">■ </w:t>
      </w:r>
      <w:r w:rsidR="008A528E" w:rsidRPr="007748A0">
        <w:rPr>
          <w:rFonts w:asciiTheme="majorEastAsia" w:eastAsiaTheme="majorEastAsia" w:hAnsiTheme="majorEastAsia" w:hint="eastAsia"/>
          <w:b/>
          <w:u w:val="single"/>
        </w:rPr>
        <w:t>参</w:t>
      </w:r>
      <w:r w:rsidR="00BB6B88">
        <w:rPr>
          <w:rFonts w:asciiTheme="majorEastAsia" w:eastAsiaTheme="majorEastAsia" w:hAnsiTheme="majorEastAsia" w:hint="eastAsia"/>
          <w:b/>
          <w:u w:val="single"/>
        </w:rPr>
        <w:t xml:space="preserve"> </w:t>
      </w:r>
      <w:r w:rsidR="008A528E" w:rsidRPr="007748A0">
        <w:rPr>
          <w:rFonts w:asciiTheme="majorEastAsia" w:eastAsiaTheme="majorEastAsia" w:hAnsiTheme="majorEastAsia" w:hint="eastAsia"/>
          <w:b/>
          <w:u w:val="single"/>
        </w:rPr>
        <w:t>加</w:t>
      </w:r>
      <w:r w:rsidR="00BB6B88">
        <w:rPr>
          <w:rFonts w:asciiTheme="majorEastAsia" w:eastAsiaTheme="majorEastAsia" w:hAnsiTheme="majorEastAsia" w:hint="eastAsia"/>
          <w:b/>
          <w:u w:val="single"/>
        </w:rPr>
        <w:t xml:space="preserve"> </w:t>
      </w:r>
      <w:r w:rsidR="008A528E" w:rsidRPr="007748A0">
        <w:rPr>
          <w:rFonts w:asciiTheme="majorEastAsia" w:eastAsiaTheme="majorEastAsia" w:hAnsiTheme="majorEastAsia" w:hint="eastAsia"/>
          <w:b/>
          <w:u w:val="single"/>
        </w:rPr>
        <w:t xml:space="preserve">費　</w:t>
      </w:r>
      <w:r w:rsidR="00277371">
        <w:rPr>
          <w:rFonts w:asciiTheme="majorEastAsia" w:eastAsiaTheme="majorEastAsia" w:hAnsiTheme="majorEastAsia" w:hint="eastAsia"/>
          <w:b/>
          <w:u w:val="single"/>
        </w:rPr>
        <w:t>４５</w:t>
      </w:r>
      <w:r w:rsidR="00E05BB5">
        <w:rPr>
          <w:rFonts w:asciiTheme="majorEastAsia" w:eastAsiaTheme="majorEastAsia" w:hAnsiTheme="majorEastAsia" w:hint="eastAsia"/>
          <w:b/>
          <w:u w:val="single"/>
        </w:rPr>
        <w:t>，０００</w:t>
      </w:r>
      <w:r w:rsidR="003D52E7" w:rsidRPr="007748A0">
        <w:rPr>
          <w:rFonts w:asciiTheme="majorEastAsia" w:eastAsiaTheme="majorEastAsia" w:hAnsiTheme="majorEastAsia" w:hint="eastAsia"/>
          <w:b/>
          <w:u w:val="single"/>
        </w:rPr>
        <w:t>円／１名</w:t>
      </w:r>
      <w:r w:rsidR="003D52E7" w:rsidRPr="003D52E7">
        <w:rPr>
          <w:rFonts w:asciiTheme="majorEastAsia" w:eastAsiaTheme="majorEastAsia" w:hAnsiTheme="majorEastAsia" w:hint="eastAsia"/>
        </w:rPr>
        <w:t>（お申込みをされた方に改めてご請求申し上げます。）</w:t>
      </w:r>
    </w:p>
    <w:p w:rsidR="007748A0" w:rsidRPr="003D52E7" w:rsidRDefault="007748A0" w:rsidP="002B6431">
      <w:pPr>
        <w:spacing w:line="320" w:lineRule="exact"/>
        <w:ind w:leftChars="202" w:left="424"/>
        <w:jc w:val="left"/>
        <w:rPr>
          <w:sz w:val="20"/>
          <w:szCs w:val="20"/>
        </w:rPr>
      </w:pPr>
      <w:r w:rsidRPr="003D52E7">
        <w:rPr>
          <w:rFonts w:hint="eastAsia"/>
          <w:sz w:val="20"/>
          <w:szCs w:val="20"/>
        </w:rPr>
        <w:t>※参加費</w:t>
      </w:r>
      <w:r w:rsidR="00126D69">
        <w:rPr>
          <w:rFonts w:hint="eastAsia"/>
          <w:sz w:val="20"/>
          <w:szCs w:val="20"/>
        </w:rPr>
        <w:t>に</w:t>
      </w:r>
      <w:r w:rsidRPr="003D52E7">
        <w:rPr>
          <w:rFonts w:hint="eastAsia"/>
          <w:sz w:val="20"/>
          <w:szCs w:val="20"/>
        </w:rPr>
        <w:t>は、</w:t>
      </w:r>
      <w:r w:rsidR="001E43A3">
        <w:rPr>
          <w:rFonts w:hint="eastAsia"/>
          <w:sz w:val="20"/>
          <w:szCs w:val="20"/>
        </w:rPr>
        <w:t>現地バス代</w:t>
      </w:r>
      <w:r w:rsidRPr="003D52E7">
        <w:rPr>
          <w:rFonts w:hint="eastAsia"/>
          <w:sz w:val="20"/>
          <w:szCs w:val="20"/>
        </w:rPr>
        <w:t>、</w:t>
      </w:r>
      <w:r w:rsidRPr="00890CE5">
        <w:rPr>
          <w:rFonts w:hint="eastAsia"/>
          <w:sz w:val="20"/>
          <w:szCs w:val="20"/>
        </w:rPr>
        <w:t>宿泊代（一名一室利用）、</w:t>
      </w:r>
      <w:r w:rsidRPr="003D52E7">
        <w:rPr>
          <w:rFonts w:hint="eastAsia"/>
          <w:sz w:val="20"/>
          <w:szCs w:val="20"/>
        </w:rPr>
        <w:t>食事代、</w:t>
      </w:r>
      <w:r w:rsidR="00126D69">
        <w:rPr>
          <w:rFonts w:hint="eastAsia"/>
          <w:sz w:val="20"/>
          <w:szCs w:val="20"/>
        </w:rPr>
        <w:t>保険代</w:t>
      </w:r>
      <w:r w:rsidRPr="003D52E7">
        <w:rPr>
          <w:rFonts w:hint="eastAsia"/>
          <w:sz w:val="20"/>
          <w:szCs w:val="20"/>
        </w:rPr>
        <w:t>を含みます。</w:t>
      </w:r>
    </w:p>
    <w:p w:rsidR="008C3A10" w:rsidRPr="008C3A10" w:rsidRDefault="007748A0" w:rsidP="002B6431">
      <w:pPr>
        <w:tabs>
          <w:tab w:val="left" w:pos="10206"/>
        </w:tabs>
        <w:spacing w:line="320" w:lineRule="exact"/>
        <w:ind w:leftChars="202" w:left="424"/>
        <w:jc w:val="left"/>
        <w:rPr>
          <w:sz w:val="20"/>
          <w:szCs w:val="20"/>
          <w:u w:val="wave"/>
        </w:rPr>
      </w:pPr>
      <w:r w:rsidRPr="003D52E7">
        <w:rPr>
          <w:rFonts w:hint="eastAsia"/>
          <w:sz w:val="20"/>
          <w:szCs w:val="20"/>
        </w:rPr>
        <w:t>※現地</w:t>
      </w:r>
      <w:r>
        <w:rPr>
          <w:rFonts w:hint="eastAsia"/>
          <w:sz w:val="20"/>
          <w:szCs w:val="20"/>
        </w:rPr>
        <w:t>集合・</w:t>
      </w:r>
      <w:r w:rsidRPr="003D52E7">
        <w:rPr>
          <w:rFonts w:hint="eastAsia"/>
          <w:sz w:val="20"/>
          <w:szCs w:val="20"/>
        </w:rPr>
        <w:t>解散につき、</w:t>
      </w:r>
      <w:r>
        <w:rPr>
          <w:rFonts w:hint="eastAsia"/>
          <w:sz w:val="20"/>
          <w:szCs w:val="20"/>
          <w:u w:val="wave"/>
        </w:rPr>
        <w:t>現地までの往復</w:t>
      </w:r>
      <w:r w:rsidRPr="00890CE5">
        <w:rPr>
          <w:rFonts w:hint="eastAsia"/>
          <w:sz w:val="20"/>
          <w:szCs w:val="20"/>
          <w:u w:val="wave"/>
        </w:rPr>
        <w:t>（</w:t>
      </w:r>
      <w:r>
        <w:rPr>
          <w:rFonts w:hint="eastAsia"/>
          <w:sz w:val="20"/>
          <w:szCs w:val="20"/>
          <w:u w:val="wave"/>
        </w:rPr>
        <w:t>名古屋⇔</w:t>
      </w:r>
      <w:r w:rsidR="00277371">
        <w:rPr>
          <w:rFonts w:hint="eastAsia"/>
          <w:sz w:val="20"/>
          <w:szCs w:val="20"/>
          <w:u w:val="wave"/>
        </w:rPr>
        <w:t>広島</w:t>
      </w:r>
      <w:r w:rsidR="008C3A10">
        <w:rPr>
          <w:rFonts w:hint="eastAsia"/>
          <w:sz w:val="20"/>
          <w:szCs w:val="20"/>
          <w:u w:val="wave"/>
        </w:rPr>
        <w:t>）のご手配は各自にてお願いします。</w:t>
      </w:r>
    </w:p>
    <w:p w:rsidR="003D52E7" w:rsidRPr="002C6184" w:rsidRDefault="000540FF" w:rsidP="002B6431">
      <w:pPr>
        <w:spacing w:line="320" w:lineRule="exact"/>
        <w:ind w:firstLineChars="50" w:firstLine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 </w:t>
      </w:r>
      <w:r w:rsidR="003D52E7" w:rsidRPr="003D52E7">
        <w:rPr>
          <w:rFonts w:asciiTheme="majorEastAsia" w:eastAsiaTheme="majorEastAsia" w:hAnsiTheme="majorEastAsia" w:hint="eastAsia"/>
        </w:rPr>
        <w:t>申込方法</w:t>
      </w:r>
      <w:r w:rsidR="00277371">
        <w:rPr>
          <w:rFonts w:asciiTheme="majorEastAsia" w:eastAsiaTheme="majorEastAsia" w:hAnsiTheme="majorEastAsia" w:hint="eastAsia"/>
        </w:rPr>
        <w:t xml:space="preserve">　ＷＥＢにて、お申込みください。</w:t>
      </w:r>
      <w:r w:rsidR="007323F3" w:rsidRPr="002B6431">
        <w:rPr>
          <w:rFonts w:asciiTheme="majorEastAsia" w:eastAsiaTheme="majorEastAsia" w:hAnsiTheme="majorEastAsia" w:hint="eastAsia"/>
          <w:b/>
        </w:rPr>
        <w:t>【</w:t>
      </w:r>
      <w:r w:rsidR="00841EC5">
        <w:rPr>
          <w:rFonts w:asciiTheme="majorEastAsia" w:eastAsiaTheme="majorEastAsia" w:hAnsiTheme="majorEastAsia" w:hint="eastAsia"/>
          <w:b/>
        </w:rPr>
        <w:t>令和６年２</w:t>
      </w:r>
      <w:r w:rsidR="00E443DC" w:rsidRPr="002B6431">
        <w:rPr>
          <w:rFonts w:asciiTheme="majorEastAsia" w:eastAsiaTheme="majorEastAsia" w:hAnsiTheme="majorEastAsia" w:hint="eastAsia"/>
          <w:b/>
        </w:rPr>
        <w:t>月</w:t>
      </w:r>
      <w:r w:rsidR="009A6540">
        <w:rPr>
          <w:rFonts w:asciiTheme="majorEastAsia" w:eastAsiaTheme="majorEastAsia" w:hAnsiTheme="majorEastAsia" w:hint="eastAsia"/>
          <w:b/>
        </w:rPr>
        <w:t>９</w:t>
      </w:r>
      <w:bookmarkStart w:id="0" w:name="_GoBack"/>
      <w:bookmarkEnd w:id="0"/>
      <w:r w:rsidR="003D52E7" w:rsidRPr="002B6431">
        <w:rPr>
          <w:rFonts w:asciiTheme="majorEastAsia" w:eastAsiaTheme="majorEastAsia" w:hAnsiTheme="majorEastAsia" w:hint="eastAsia"/>
          <w:b/>
        </w:rPr>
        <w:t>日(</w:t>
      </w:r>
      <w:r w:rsidR="00841EC5">
        <w:rPr>
          <w:rFonts w:asciiTheme="majorEastAsia" w:eastAsiaTheme="majorEastAsia" w:hAnsiTheme="majorEastAsia" w:hint="eastAsia"/>
          <w:b/>
        </w:rPr>
        <w:t>金</w:t>
      </w:r>
      <w:r w:rsidR="003D52E7" w:rsidRPr="002B6431">
        <w:rPr>
          <w:rFonts w:asciiTheme="majorEastAsia" w:eastAsiaTheme="majorEastAsia" w:hAnsiTheme="majorEastAsia" w:hint="eastAsia"/>
          <w:b/>
        </w:rPr>
        <w:t>)まで</w:t>
      </w:r>
      <w:r w:rsidR="007323F3" w:rsidRPr="002B6431">
        <w:rPr>
          <w:rFonts w:asciiTheme="majorEastAsia" w:eastAsiaTheme="majorEastAsia" w:hAnsiTheme="majorEastAsia" w:hint="eastAsia"/>
          <w:b/>
        </w:rPr>
        <w:t>】</w:t>
      </w:r>
    </w:p>
    <w:p w:rsidR="002B6431" w:rsidRDefault="002C6184" w:rsidP="002B6431">
      <w:pPr>
        <w:spacing w:line="320" w:lineRule="exact"/>
        <w:ind w:firstLineChars="50" w:firstLine="105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D882B8">
            <wp:simplePos x="0" y="0"/>
            <wp:positionH relativeFrom="column">
              <wp:posOffset>4984820</wp:posOffset>
            </wp:positionH>
            <wp:positionV relativeFrom="paragraph">
              <wp:posOffset>93374</wp:posOffset>
            </wp:positionV>
            <wp:extent cx="948055" cy="948055"/>
            <wp:effectExtent l="0" t="0" r="4445" b="4445"/>
            <wp:wrapThrough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hrough>
            <wp:docPr id="3" name="図 3" descr="https://answer.cci.nagoya/machi/qrcreate.ashx?code=https%3a%2f%2fanswer.cci.nagoya%2fmachi%2f%3fcode%3d150e7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swer.cci.nagoya/machi/qrcreate.ashx?code=https%3a%2f%2fanswer.cci.nagoya%2fmachi%2f%3fcode%3d150e75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2149">
        <w:rPr>
          <w:rFonts w:asciiTheme="majorEastAsia" w:eastAsiaTheme="majorEastAsia" w:hAnsiTheme="majorEastAsia" w:hint="eastAsia"/>
        </w:rPr>
        <w:t xml:space="preserve">　 </w:t>
      </w:r>
    </w:p>
    <w:p w:rsidR="009B2149" w:rsidRDefault="009B2149" w:rsidP="002B6431">
      <w:pPr>
        <w:spacing w:line="320" w:lineRule="exact"/>
        <w:ind w:firstLineChars="250" w:firstLine="5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こちらのサイトよりお申込みください</w:t>
      </w:r>
      <w:r w:rsidR="002B6431">
        <w:rPr>
          <w:rFonts w:asciiTheme="majorEastAsia" w:eastAsiaTheme="majorEastAsia" w:hAnsiTheme="majorEastAsia" w:hint="eastAsia"/>
        </w:rPr>
        <w:t xml:space="preserve">　⇒</w:t>
      </w:r>
    </w:p>
    <w:p w:rsidR="009B2149" w:rsidRPr="002B1A1D" w:rsidRDefault="009B2149" w:rsidP="002B6431">
      <w:pPr>
        <w:spacing w:line="320" w:lineRule="exact"/>
        <w:ind w:firstLineChars="50" w:firstLine="10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2C6184">
        <w:rPr>
          <w:rFonts w:asciiTheme="majorEastAsia" w:eastAsiaTheme="majorEastAsia" w:hAnsiTheme="majorEastAsia" w:hint="eastAsia"/>
        </w:rPr>
        <w:t xml:space="preserve">　</w:t>
      </w:r>
      <w:r w:rsidR="00065CC4" w:rsidRPr="00065CC4">
        <w:rPr>
          <w:rFonts w:asciiTheme="majorEastAsia" w:eastAsiaTheme="majorEastAsia" w:hAnsiTheme="majorEastAsia"/>
        </w:rPr>
        <w:t>https://answer.cci.nagoya/machi/?code=150e7577</w:t>
      </w:r>
    </w:p>
    <w:p w:rsidR="009B2149" w:rsidRPr="003D52E7" w:rsidRDefault="009B2149" w:rsidP="001D25B7">
      <w:pPr>
        <w:spacing w:line="340" w:lineRule="exact"/>
        <w:ind w:firstLineChars="50" w:firstLine="105"/>
        <w:rPr>
          <w:rFonts w:asciiTheme="majorEastAsia" w:eastAsiaTheme="majorEastAsia" w:hAnsiTheme="majorEastAsia"/>
        </w:rPr>
      </w:pPr>
    </w:p>
    <w:p w:rsidR="003D52E7" w:rsidRDefault="003D52E7" w:rsidP="00BB6B88">
      <w:pPr>
        <w:spacing w:line="160" w:lineRule="exact"/>
      </w:pPr>
    </w:p>
    <w:p w:rsidR="003D52E7" w:rsidRDefault="003D52E7" w:rsidP="003D52E7">
      <w:pPr>
        <w:spacing w:line="280" w:lineRule="exact"/>
      </w:pPr>
    </w:p>
    <w:p w:rsidR="003D52E7" w:rsidRDefault="002B6431" w:rsidP="001D25B7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7F32E" wp14:editId="6578F058">
                <wp:simplePos x="0" y="0"/>
                <wp:positionH relativeFrom="margin">
                  <wp:posOffset>0</wp:posOffset>
                </wp:positionH>
                <wp:positionV relativeFrom="paragraph">
                  <wp:posOffset>153085</wp:posOffset>
                </wp:positionV>
                <wp:extent cx="6466637" cy="426240"/>
                <wp:effectExtent l="0" t="0" r="1079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637" cy="426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CC4" w:rsidRDefault="00065CC4" w:rsidP="00E05BB5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3D52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申込・問合せ先：名古屋商工会議所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商務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hd w:val="clear" w:color="auto" w:fill="FFFFFF" w:themeFill="background1"/>
                              </w:rPr>
                              <w:t>交流部　流通・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観光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hd w:val="clear" w:color="auto" w:fill="FFFFFF" w:themeFill="background1"/>
                              </w:rPr>
                              <w:t>・街づくりユニット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hd w:val="clear" w:color="auto" w:fill="FFFFFF" w:themeFill="background1"/>
                              </w:rPr>
                              <w:t>担当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：青木</w:t>
                            </w:r>
                          </w:p>
                          <w:p w:rsidR="00065CC4" w:rsidRPr="003D52E7" w:rsidRDefault="00065CC4" w:rsidP="00E05BB5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3D52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 w:rsidRPr="003D52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TEL 052-223-57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hd w:val="clear" w:color="auto" w:fill="FFFFFF" w:themeFill="background1"/>
                              </w:rPr>
                              <w:t>31</w:t>
                            </w:r>
                            <w:r w:rsidRPr="003D52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　FAX 052-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hd w:val="clear" w:color="auto" w:fill="FFFFFF" w:themeFill="background1"/>
                              </w:rPr>
                              <w:t>231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-57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hd w:val="clear" w:color="auto" w:fill="FFFFFF" w:themeFill="background1"/>
                              </w:rPr>
                              <w:t>03</w:t>
                            </w:r>
                            <w:r w:rsidRPr="003D52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　E-mail：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hd w:val="clear" w:color="auto" w:fill="FFFFFF" w:themeFill="background1"/>
                              </w:rPr>
                              <w:t>aoki</w:t>
                            </w:r>
                            <w:r w:rsidRPr="003D52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@nagoya-cci.or.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7F32E" id="正方形/長方形 1" o:spid="_x0000_s1026" style="position:absolute;left:0;text-align:left;margin-left:0;margin-top:12.05pt;width:509.2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" filled="f" strokecolor="#243f60 [1604]" strokeweight="2pt">
                <v:textbox>
                  <w:txbxContent>
                    <w:p w:rsidR="00065CC4" w:rsidRDefault="00065CC4" w:rsidP="00E05BB5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3D52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申込・問合せ先：名古屋商工会議所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hd w:val="clear" w:color="auto" w:fill="FFFFFF" w:themeFill="background1"/>
                        </w:rPr>
                        <w:t>商務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hd w:val="clear" w:color="auto" w:fill="FFFFFF" w:themeFill="background1"/>
                        </w:rPr>
                        <w:t>交流部　流通・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hd w:val="clear" w:color="auto" w:fill="FFFFFF" w:themeFill="background1"/>
                        </w:rPr>
                        <w:t>観光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hd w:val="clear" w:color="auto" w:fill="FFFFFF" w:themeFill="background1"/>
                        </w:rPr>
                        <w:t>・街づくりユニット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hd w:val="clear" w:color="auto" w:fill="FFFFFF" w:themeFill="background1"/>
                        </w:rPr>
                        <w:t>担当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hd w:val="clear" w:color="auto" w:fill="FFFFFF" w:themeFill="background1"/>
                        </w:rPr>
                        <w:t>：青木</w:t>
                      </w:r>
                    </w:p>
                    <w:p w:rsidR="00065CC4" w:rsidRPr="003D52E7" w:rsidRDefault="00065CC4" w:rsidP="00E05BB5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3D52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　</w:t>
                      </w:r>
                      <w:r w:rsidRPr="003D52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hd w:val="clear" w:color="auto" w:fill="FFFFFF" w:themeFill="background1"/>
                        </w:rPr>
                        <w:t>TEL 052-223-57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hd w:val="clear" w:color="auto" w:fill="FFFFFF" w:themeFill="background1"/>
                        </w:rPr>
                        <w:t>31</w:t>
                      </w:r>
                      <w:r w:rsidRPr="003D52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　FAX 052-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hd w:val="clear" w:color="auto" w:fill="FFFFFF" w:themeFill="background1"/>
                        </w:rPr>
                        <w:t>231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hd w:val="clear" w:color="auto" w:fill="FFFFFF" w:themeFill="background1"/>
                        </w:rPr>
                        <w:t>-57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hd w:val="clear" w:color="auto" w:fill="FFFFFF" w:themeFill="background1"/>
                        </w:rPr>
                        <w:t>03</w:t>
                      </w:r>
                      <w:r w:rsidRPr="003D52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　E-mail：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hd w:val="clear" w:color="auto" w:fill="FFFFFF" w:themeFill="background1"/>
                        </w:rPr>
                        <w:t>aoki</w:t>
                      </w:r>
                      <w:r w:rsidRPr="003D52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hd w:val="clear" w:color="auto" w:fill="FFFFFF" w:themeFill="background1"/>
                        </w:rPr>
                        <w:t>@nagoya-cci.or.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hd w:val="clear" w:color="auto" w:fill="FFFFFF" w:themeFill="background1"/>
                        </w:rPr>
                        <w:t>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23F3" w:rsidRDefault="007323F3" w:rsidP="00FA2DAB">
      <w:pPr>
        <w:spacing w:line="100" w:lineRule="exact"/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sectPr w:rsidR="007323F3" w:rsidSect="00C81471">
      <w:pgSz w:w="11906" w:h="16838"/>
      <w:pgMar w:top="113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CC4" w:rsidRDefault="00065CC4" w:rsidP="00321310">
      <w:r>
        <w:separator/>
      </w:r>
    </w:p>
  </w:endnote>
  <w:endnote w:type="continuationSeparator" w:id="0">
    <w:p w:rsidR="00065CC4" w:rsidRDefault="00065CC4" w:rsidP="0032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CC4" w:rsidRDefault="00065CC4" w:rsidP="00321310">
      <w:r>
        <w:separator/>
      </w:r>
    </w:p>
  </w:footnote>
  <w:footnote w:type="continuationSeparator" w:id="0">
    <w:p w:rsidR="00065CC4" w:rsidRDefault="00065CC4" w:rsidP="0032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2702A"/>
    <w:multiLevelType w:val="hybridMultilevel"/>
    <w:tmpl w:val="AF9A42EE"/>
    <w:lvl w:ilvl="0" w:tplc="29529556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9F311E"/>
    <w:multiLevelType w:val="hybridMultilevel"/>
    <w:tmpl w:val="DEF86D56"/>
    <w:lvl w:ilvl="0" w:tplc="475036F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2C"/>
    <w:rsid w:val="00022C1E"/>
    <w:rsid w:val="000269B6"/>
    <w:rsid w:val="00030265"/>
    <w:rsid w:val="000445F9"/>
    <w:rsid w:val="000540FF"/>
    <w:rsid w:val="00065CC4"/>
    <w:rsid w:val="00067CD9"/>
    <w:rsid w:val="00077295"/>
    <w:rsid w:val="000D013F"/>
    <w:rsid w:val="000E6211"/>
    <w:rsid w:val="000F5C41"/>
    <w:rsid w:val="00114D97"/>
    <w:rsid w:val="00126D69"/>
    <w:rsid w:val="0013142E"/>
    <w:rsid w:val="001575A4"/>
    <w:rsid w:val="001713EF"/>
    <w:rsid w:val="00177258"/>
    <w:rsid w:val="001D25B7"/>
    <w:rsid w:val="001E43A3"/>
    <w:rsid w:val="00214AE9"/>
    <w:rsid w:val="00214FB2"/>
    <w:rsid w:val="00277371"/>
    <w:rsid w:val="00283656"/>
    <w:rsid w:val="002A3376"/>
    <w:rsid w:val="002A3AD9"/>
    <w:rsid w:val="002B1A1D"/>
    <w:rsid w:val="002B6431"/>
    <w:rsid w:val="002C6184"/>
    <w:rsid w:val="002F0027"/>
    <w:rsid w:val="003064F5"/>
    <w:rsid w:val="00306E73"/>
    <w:rsid w:val="00321310"/>
    <w:rsid w:val="003813F7"/>
    <w:rsid w:val="003A271F"/>
    <w:rsid w:val="003D52E7"/>
    <w:rsid w:val="00407896"/>
    <w:rsid w:val="00427B02"/>
    <w:rsid w:val="00471603"/>
    <w:rsid w:val="004876E5"/>
    <w:rsid w:val="004A4683"/>
    <w:rsid w:val="004B329F"/>
    <w:rsid w:val="004E232C"/>
    <w:rsid w:val="0052282D"/>
    <w:rsid w:val="005244C8"/>
    <w:rsid w:val="00564C98"/>
    <w:rsid w:val="005D3D84"/>
    <w:rsid w:val="006269CD"/>
    <w:rsid w:val="006D215E"/>
    <w:rsid w:val="006E30A7"/>
    <w:rsid w:val="00707EE3"/>
    <w:rsid w:val="0071063D"/>
    <w:rsid w:val="007323F3"/>
    <w:rsid w:val="00773C6A"/>
    <w:rsid w:val="007748A0"/>
    <w:rsid w:val="007931D5"/>
    <w:rsid w:val="007B5096"/>
    <w:rsid w:val="007C03B5"/>
    <w:rsid w:val="007F5CE6"/>
    <w:rsid w:val="0080040C"/>
    <w:rsid w:val="00805326"/>
    <w:rsid w:val="0083367E"/>
    <w:rsid w:val="008356D6"/>
    <w:rsid w:val="00841EC5"/>
    <w:rsid w:val="00877A47"/>
    <w:rsid w:val="00890CE5"/>
    <w:rsid w:val="00895F96"/>
    <w:rsid w:val="008A0839"/>
    <w:rsid w:val="008A528E"/>
    <w:rsid w:val="008B0046"/>
    <w:rsid w:val="008C3A10"/>
    <w:rsid w:val="008F2ABF"/>
    <w:rsid w:val="00901F24"/>
    <w:rsid w:val="00936DA4"/>
    <w:rsid w:val="00943414"/>
    <w:rsid w:val="00976B1E"/>
    <w:rsid w:val="009A6540"/>
    <w:rsid w:val="009B2149"/>
    <w:rsid w:val="009D2E80"/>
    <w:rsid w:val="009E03BD"/>
    <w:rsid w:val="009E5DC5"/>
    <w:rsid w:val="009E7339"/>
    <w:rsid w:val="009F410E"/>
    <w:rsid w:val="00A33E10"/>
    <w:rsid w:val="00A67B63"/>
    <w:rsid w:val="00A7445D"/>
    <w:rsid w:val="00A77180"/>
    <w:rsid w:val="00A82F43"/>
    <w:rsid w:val="00AC7DA1"/>
    <w:rsid w:val="00AF25F4"/>
    <w:rsid w:val="00B0016B"/>
    <w:rsid w:val="00B101C5"/>
    <w:rsid w:val="00B12236"/>
    <w:rsid w:val="00B22DEF"/>
    <w:rsid w:val="00B311CE"/>
    <w:rsid w:val="00B3654E"/>
    <w:rsid w:val="00B46EC7"/>
    <w:rsid w:val="00B5533E"/>
    <w:rsid w:val="00B83481"/>
    <w:rsid w:val="00BB6B88"/>
    <w:rsid w:val="00BF13A3"/>
    <w:rsid w:val="00C06DDF"/>
    <w:rsid w:val="00C14A82"/>
    <w:rsid w:val="00C45E76"/>
    <w:rsid w:val="00C511AD"/>
    <w:rsid w:val="00C6278A"/>
    <w:rsid w:val="00C81471"/>
    <w:rsid w:val="00C97AC2"/>
    <w:rsid w:val="00CA55D3"/>
    <w:rsid w:val="00CC636F"/>
    <w:rsid w:val="00CF0371"/>
    <w:rsid w:val="00D10DED"/>
    <w:rsid w:val="00D376C5"/>
    <w:rsid w:val="00D7099A"/>
    <w:rsid w:val="00D840AF"/>
    <w:rsid w:val="00D8519B"/>
    <w:rsid w:val="00D865AC"/>
    <w:rsid w:val="00E05BB5"/>
    <w:rsid w:val="00E07F92"/>
    <w:rsid w:val="00E16759"/>
    <w:rsid w:val="00E20CE8"/>
    <w:rsid w:val="00E443DC"/>
    <w:rsid w:val="00E83F69"/>
    <w:rsid w:val="00E8786B"/>
    <w:rsid w:val="00E9286C"/>
    <w:rsid w:val="00EF7E67"/>
    <w:rsid w:val="00F26DF1"/>
    <w:rsid w:val="00F328FE"/>
    <w:rsid w:val="00F329B7"/>
    <w:rsid w:val="00F6182A"/>
    <w:rsid w:val="00F67834"/>
    <w:rsid w:val="00F70ECD"/>
    <w:rsid w:val="00F92F43"/>
    <w:rsid w:val="00F93585"/>
    <w:rsid w:val="00F94F7A"/>
    <w:rsid w:val="00FA2DAB"/>
    <w:rsid w:val="00FA79B4"/>
    <w:rsid w:val="00FD0034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A2FFA"/>
  <w15:docId w15:val="{355B1D1B-6864-4ADE-8AF2-E2D058BE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310"/>
  </w:style>
  <w:style w:type="paragraph" w:styleId="a5">
    <w:name w:val="footer"/>
    <w:basedOn w:val="a"/>
    <w:link w:val="a6"/>
    <w:uiPriority w:val="99"/>
    <w:unhideWhenUsed/>
    <w:rsid w:val="00321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310"/>
  </w:style>
  <w:style w:type="paragraph" w:styleId="a7">
    <w:name w:val="Date"/>
    <w:basedOn w:val="a"/>
    <w:next w:val="a"/>
    <w:link w:val="a8"/>
    <w:uiPriority w:val="99"/>
    <w:semiHidden/>
    <w:unhideWhenUsed/>
    <w:rsid w:val="00321310"/>
  </w:style>
  <w:style w:type="character" w:customStyle="1" w:styleId="a8">
    <w:name w:val="日付 (文字)"/>
    <w:basedOn w:val="a0"/>
    <w:link w:val="a7"/>
    <w:uiPriority w:val="99"/>
    <w:semiHidden/>
    <w:rsid w:val="00321310"/>
  </w:style>
  <w:style w:type="paragraph" w:styleId="a9">
    <w:name w:val="Salutation"/>
    <w:basedOn w:val="a"/>
    <w:next w:val="a"/>
    <w:link w:val="aa"/>
    <w:uiPriority w:val="99"/>
    <w:unhideWhenUsed/>
    <w:rsid w:val="003D52E7"/>
  </w:style>
  <w:style w:type="character" w:customStyle="1" w:styleId="aa">
    <w:name w:val="挨拶文 (文字)"/>
    <w:basedOn w:val="a0"/>
    <w:link w:val="a9"/>
    <w:uiPriority w:val="99"/>
    <w:rsid w:val="003D52E7"/>
  </w:style>
  <w:style w:type="paragraph" w:styleId="ab">
    <w:name w:val="Closing"/>
    <w:basedOn w:val="a"/>
    <w:link w:val="ac"/>
    <w:uiPriority w:val="99"/>
    <w:unhideWhenUsed/>
    <w:rsid w:val="003D52E7"/>
    <w:pPr>
      <w:jc w:val="right"/>
    </w:pPr>
  </w:style>
  <w:style w:type="character" w:customStyle="1" w:styleId="ac">
    <w:name w:val="結語 (文字)"/>
    <w:basedOn w:val="a0"/>
    <w:link w:val="ab"/>
    <w:uiPriority w:val="99"/>
    <w:rsid w:val="003D52E7"/>
  </w:style>
  <w:style w:type="table" w:styleId="ad">
    <w:name w:val="Table Grid"/>
    <w:basedOn w:val="a1"/>
    <w:uiPriority w:val="59"/>
    <w:rsid w:val="003D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D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D52E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D52E7"/>
    <w:pPr>
      <w:ind w:leftChars="400" w:left="840"/>
    </w:pPr>
  </w:style>
  <w:style w:type="character" w:styleId="af1">
    <w:name w:val="Hyperlink"/>
    <w:basedOn w:val="a0"/>
    <w:uiPriority w:val="99"/>
    <w:unhideWhenUsed/>
    <w:rsid w:val="003D5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涼</dc:creator>
  <cp:lastModifiedBy>青木 陽子</cp:lastModifiedBy>
  <cp:revision>2</cp:revision>
  <cp:lastPrinted>2023-10-13T10:05:00Z</cp:lastPrinted>
  <dcterms:created xsi:type="dcterms:W3CDTF">2024-01-17T04:02:00Z</dcterms:created>
  <dcterms:modified xsi:type="dcterms:W3CDTF">2024-01-17T04:02:00Z</dcterms:modified>
</cp:coreProperties>
</file>